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DB648" w14:textId="77777777" w:rsidR="006E1D73" w:rsidRDefault="006E1D73" w:rsidP="006E1D73">
      <w:pPr>
        <w:pStyle w:val="StandardWeb"/>
        <w:ind w:left="360"/>
        <w:rPr>
          <w:b/>
          <w:bCs/>
          <w:lang w:val="de-DE"/>
        </w:rPr>
      </w:pPr>
      <w:r>
        <w:rPr>
          <w:b/>
          <w:bCs/>
          <w:lang w:val="de-DE"/>
        </w:rPr>
        <w:t>Kindes- und Erwachsenenschutzbehörde (KESB) Kreuzlingen</w:t>
      </w:r>
      <w:r>
        <w:rPr>
          <w:b/>
          <w:bCs/>
          <w:lang w:val="de-DE"/>
        </w:rPr>
        <w:br/>
        <w:t>Christian Jordi</w:t>
      </w:r>
      <w:r>
        <w:rPr>
          <w:b/>
          <w:bCs/>
          <w:lang w:val="de-DE"/>
        </w:rPr>
        <w:br/>
      </w:r>
      <w:proofErr w:type="spellStart"/>
      <w:r>
        <w:rPr>
          <w:b/>
          <w:bCs/>
          <w:lang w:val="de-DE"/>
        </w:rPr>
        <w:t>Konstanzerstrasse</w:t>
      </w:r>
      <w:proofErr w:type="spellEnd"/>
      <w:r>
        <w:rPr>
          <w:b/>
          <w:bCs/>
          <w:lang w:val="de-DE"/>
        </w:rPr>
        <w:t xml:space="preserve"> 11</w:t>
      </w:r>
      <w:r>
        <w:rPr>
          <w:b/>
          <w:bCs/>
          <w:lang w:val="de-DE"/>
        </w:rPr>
        <w:br/>
        <w:t>Postfach 1621</w:t>
      </w:r>
      <w:r>
        <w:rPr>
          <w:b/>
          <w:bCs/>
          <w:lang w:val="de-DE"/>
        </w:rPr>
        <w:br/>
        <w:t>8280 Kreuzlingen</w:t>
      </w:r>
    </w:p>
    <w:p w14:paraId="7496AC7D" w14:textId="77777777" w:rsidR="00E2305A" w:rsidRPr="006E1D73" w:rsidRDefault="00E2305A">
      <w:pPr>
        <w:rPr>
          <w:lang w:val="de-DE"/>
        </w:rPr>
      </w:pPr>
    </w:p>
    <w:sectPr w:rsidR="00E2305A" w:rsidRPr="006E1D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73"/>
    <w:rsid w:val="003D7C9F"/>
    <w:rsid w:val="006E1D73"/>
    <w:rsid w:val="00E2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BC6A8B"/>
  <w15:docId w15:val="{87EB4A66-4878-4664-9269-85DC9EA3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E1D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Schillinger</dc:creator>
  <cp:lastModifiedBy>Tagesfamilien</cp:lastModifiedBy>
  <cp:revision>2</cp:revision>
  <cp:lastPrinted>2017-02-15T19:55:00Z</cp:lastPrinted>
  <dcterms:created xsi:type="dcterms:W3CDTF">2020-08-29T14:25:00Z</dcterms:created>
  <dcterms:modified xsi:type="dcterms:W3CDTF">2020-08-29T14:25:00Z</dcterms:modified>
</cp:coreProperties>
</file>